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E" w:rsidRPr="00992F36" w:rsidRDefault="006430BE" w:rsidP="006430BE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3366"/>
        <w:jc w:val="center"/>
        <w:rPr>
          <w:rFonts w:ascii="Calibri" w:hAnsi="Calibri" w:cs="Calibri"/>
          <w:b/>
          <w:bCs/>
          <w:color w:val="FFFFFF"/>
          <w:sz w:val="44"/>
          <w:szCs w:val="44"/>
        </w:rPr>
      </w:pPr>
      <w:bookmarkStart w:id="0" w:name="_GoBack"/>
      <w:bookmarkEnd w:id="0"/>
      <w:r w:rsidRPr="00992F36">
        <w:rPr>
          <w:rFonts w:ascii="Calibri" w:hAnsi="Calibri" w:cs="Calibri"/>
          <w:b/>
          <w:bCs/>
          <w:color w:val="FFFFFF"/>
          <w:sz w:val="44"/>
          <w:szCs w:val="44"/>
        </w:rPr>
        <w:t xml:space="preserve">INFORMATIVA </w:t>
      </w:r>
      <w:r>
        <w:rPr>
          <w:rFonts w:ascii="Calibri" w:hAnsi="Calibri" w:cs="Calibri"/>
          <w:b/>
          <w:bCs/>
          <w:color w:val="FFFFFF"/>
          <w:sz w:val="44"/>
          <w:szCs w:val="44"/>
        </w:rPr>
        <w:t xml:space="preserve"> IMU </w:t>
      </w:r>
      <w:r w:rsidRPr="00992F36">
        <w:rPr>
          <w:rFonts w:ascii="Calibri" w:hAnsi="Calibri" w:cs="Calibri"/>
          <w:b/>
          <w:bCs/>
          <w:color w:val="FFFFFF"/>
          <w:sz w:val="44"/>
          <w:szCs w:val="44"/>
        </w:rPr>
        <w:t xml:space="preserve">- </w:t>
      </w:r>
      <w:r>
        <w:rPr>
          <w:rFonts w:ascii="Calibri" w:hAnsi="Calibri" w:cs="Calibri"/>
          <w:b/>
          <w:bCs/>
          <w:color w:val="FFFFFF"/>
          <w:sz w:val="44"/>
          <w:szCs w:val="44"/>
        </w:rPr>
        <w:t xml:space="preserve"> </w:t>
      </w:r>
      <w:r w:rsidRPr="004F7F5B">
        <w:rPr>
          <w:rFonts w:ascii="Calibri" w:hAnsi="Calibri" w:cs="Calibri"/>
          <w:b/>
          <w:bCs/>
          <w:color w:val="FFFFFF" w:themeColor="background1"/>
          <w:sz w:val="44"/>
          <w:szCs w:val="44"/>
        </w:rPr>
        <w:t>TASI</w:t>
      </w:r>
      <w:r w:rsidRPr="00992F36">
        <w:rPr>
          <w:rFonts w:ascii="Calibri" w:hAnsi="Calibri" w:cs="Calibri"/>
          <w:b/>
          <w:bCs/>
          <w:color w:val="00FF00"/>
          <w:sz w:val="44"/>
          <w:szCs w:val="44"/>
        </w:rPr>
        <w:t xml:space="preserve"> </w:t>
      </w:r>
      <w:r w:rsidRPr="00992F36">
        <w:rPr>
          <w:rFonts w:ascii="Calibri" w:hAnsi="Calibri" w:cs="Calibri"/>
          <w:b/>
          <w:bCs/>
          <w:color w:val="FFFFFF"/>
          <w:sz w:val="44"/>
          <w:szCs w:val="44"/>
        </w:rPr>
        <w:t>20</w:t>
      </w:r>
      <w:r w:rsidR="004F5D08">
        <w:rPr>
          <w:rFonts w:ascii="Calibri" w:hAnsi="Calibri" w:cs="Calibri"/>
          <w:b/>
          <w:bCs/>
          <w:color w:val="FFFFFF"/>
          <w:sz w:val="44"/>
          <w:szCs w:val="44"/>
        </w:rPr>
        <w:t>19</w:t>
      </w:r>
    </w:p>
    <w:p w:rsidR="006430BE" w:rsidRPr="00992F36" w:rsidRDefault="006430BE" w:rsidP="006430BE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3366"/>
        <w:jc w:val="center"/>
        <w:rPr>
          <w:rFonts w:ascii="Calibri" w:hAnsi="Calibri" w:cs="Calibri"/>
          <w:b/>
          <w:bCs/>
          <w:color w:val="FFFFFF"/>
          <w:sz w:val="28"/>
          <w:szCs w:val="28"/>
        </w:rPr>
      </w:pPr>
      <w:r w:rsidRPr="00992F36">
        <w:rPr>
          <w:rFonts w:ascii="Calibri" w:hAnsi="Calibri" w:cs="Calibri"/>
          <w:b/>
          <w:bCs/>
          <w:color w:val="FFFFFF"/>
          <w:sz w:val="28"/>
          <w:szCs w:val="28"/>
        </w:rPr>
        <w:t>Tributo Servizi Indivisibili</w:t>
      </w:r>
    </w:p>
    <w:p w:rsidR="006430BE" w:rsidRPr="00992F36" w:rsidRDefault="006430BE" w:rsidP="006430BE">
      <w:pPr>
        <w:tabs>
          <w:tab w:val="left" w:pos="3540"/>
        </w:tabs>
        <w:jc w:val="both"/>
        <w:rPr>
          <w:rFonts w:ascii="Calibri" w:hAnsi="Calibri" w:cs="Arial"/>
          <w:sz w:val="22"/>
          <w:szCs w:val="22"/>
        </w:rPr>
      </w:pPr>
    </w:p>
    <w:p w:rsidR="000D5038" w:rsidRDefault="000D5038" w:rsidP="006430BE">
      <w:pPr>
        <w:shd w:val="clear" w:color="auto" w:fill="FFFFFF"/>
        <w:tabs>
          <w:tab w:val="left" w:pos="1080"/>
        </w:tabs>
        <w:jc w:val="center"/>
        <w:rPr>
          <w:rFonts w:ascii="Calibri" w:hAnsi="Calibri" w:cs="Arial"/>
          <w:b/>
          <w:bCs/>
          <w:color w:val="0000FF"/>
          <w:sz w:val="28"/>
          <w:szCs w:val="28"/>
        </w:rPr>
      </w:pPr>
    </w:p>
    <w:p w:rsidR="006430BE" w:rsidRPr="00992F36" w:rsidRDefault="006430BE" w:rsidP="006430BE">
      <w:pPr>
        <w:shd w:val="clear" w:color="auto" w:fill="FFFFFF"/>
        <w:tabs>
          <w:tab w:val="left" w:pos="1080"/>
        </w:tabs>
        <w:jc w:val="center"/>
        <w:rPr>
          <w:rFonts w:ascii="Calibri" w:hAnsi="Calibri" w:cs="Arial"/>
          <w:b/>
          <w:bCs/>
          <w:color w:val="0000FF"/>
          <w:sz w:val="28"/>
          <w:szCs w:val="28"/>
        </w:rPr>
      </w:pPr>
      <w:r w:rsidRPr="00992F36">
        <w:rPr>
          <w:rFonts w:ascii="Calibri" w:hAnsi="Calibri" w:cs="Arial"/>
          <w:b/>
          <w:bCs/>
          <w:color w:val="0000FF"/>
          <w:sz w:val="28"/>
          <w:szCs w:val="28"/>
        </w:rPr>
        <w:t>SCADENZE DI VERSAMENTO</w:t>
      </w:r>
    </w:p>
    <w:p w:rsidR="006430BE" w:rsidRPr="00992F36" w:rsidRDefault="006430BE" w:rsidP="006430BE">
      <w:pPr>
        <w:shd w:val="clear" w:color="auto" w:fill="FFFFFF"/>
        <w:tabs>
          <w:tab w:val="left" w:pos="1080"/>
        </w:tabs>
        <w:jc w:val="center"/>
        <w:rPr>
          <w:rFonts w:ascii="Calibri" w:hAnsi="Calibri" w:cs="Arial"/>
          <w:b/>
          <w:bCs/>
          <w:color w:val="000000"/>
          <w:u w:val="single"/>
        </w:rPr>
      </w:pPr>
    </w:p>
    <w:p w:rsidR="006430BE" w:rsidRPr="00992F36" w:rsidRDefault="006430BE" w:rsidP="006430B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1080"/>
        </w:tabs>
        <w:jc w:val="both"/>
        <w:rPr>
          <w:rFonts w:ascii="Calibri" w:hAnsi="Calibri" w:cs="Arial"/>
          <w:b/>
          <w:bCs/>
          <w:color w:val="000000"/>
        </w:rPr>
      </w:pPr>
      <w:r w:rsidRPr="00992F36">
        <w:rPr>
          <w:rFonts w:ascii="Calibri" w:hAnsi="Calibri" w:cs="Arial"/>
          <w:b/>
          <w:bCs/>
          <w:color w:val="000000"/>
        </w:rPr>
        <w:t>- 1^ RATA</w:t>
      </w:r>
      <w:r w:rsidRPr="00992F36"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 xml:space="preserve">E RATA UNICA </w:t>
      </w:r>
      <w:r w:rsidRPr="00992F36">
        <w:rPr>
          <w:rFonts w:ascii="Calibri" w:hAnsi="Calibri" w:cs="Arial"/>
          <w:b/>
          <w:bCs/>
          <w:color w:val="000000"/>
        </w:rPr>
        <w:tab/>
        <w:t>dal 1° al 1</w:t>
      </w:r>
      <w:r w:rsidR="004F5D08">
        <w:rPr>
          <w:rFonts w:ascii="Calibri" w:hAnsi="Calibri" w:cs="Arial"/>
          <w:b/>
          <w:bCs/>
          <w:color w:val="000000"/>
        </w:rPr>
        <w:t>7</w:t>
      </w:r>
      <w:r w:rsidRPr="00992F36">
        <w:rPr>
          <w:rFonts w:ascii="Calibri" w:hAnsi="Calibri" w:cs="Arial"/>
          <w:b/>
          <w:bCs/>
          <w:color w:val="000000"/>
        </w:rPr>
        <w:t xml:space="preserve">° del mese di </w:t>
      </w:r>
      <w:r>
        <w:rPr>
          <w:rFonts w:ascii="Calibri" w:hAnsi="Calibri" w:cs="Arial"/>
          <w:b/>
          <w:bCs/>
          <w:color w:val="000000"/>
        </w:rPr>
        <w:t>GIUGNO</w:t>
      </w:r>
    </w:p>
    <w:p w:rsidR="006430BE" w:rsidRPr="00992F36" w:rsidRDefault="006430BE" w:rsidP="006430B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1080"/>
        </w:tabs>
        <w:jc w:val="both"/>
        <w:rPr>
          <w:rFonts w:ascii="Calibri" w:hAnsi="Calibri" w:cs="Arial"/>
          <w:b/>
          <w:bCs/>
          <w:color w:val="000000"/>
        </w:rPr>
      </w:pPr>
      <w:r w:rsidRPr="00992F36">
        <w:rPr>
          <w:rFonts w:ascii="Calibri" w:hAnsi="Calibri" w:cs="Arial"/>
          <w:b/>
          <w:bCs/>
          <w:color w:val="000000"/>
        </w:rPr>
        <w:t>- 2^ RATA</w:t>
      </w:r>
      <w:r w:rsidRPr="00992F36">
        <w:rPr>
          <w:rFonts w:ascii="Calibri" w:hAnsi="Calibri" w:cs="Arial"/>
          <w:b/>
          <w:bCs/>
          <w:color w:val="000000"/>
        </w:rPr>
        <w:tab/>
      </w:r>
      <w:r w:rsidRPr="00992F36"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 xml:space="preserve">                        </w:t>
      </w:r>
      <w:r w:rsidR="0050571C">
        <w:rPr>
          <w:rFonts w:ascii="Calibri" w:hAnsi="Calibri" w:cs="Arial"/>
          <w:b/>
          <w:bCs/>
          <w:color w:val="000000"/>
        </w:rPr>
        <w:t xml:space="preserve">  </w:t>
      </w:r>
      <w:r w:rsidRPr="00992F36">
        <w:rPr>
          <w:rFonts w:ascii="Calibri" w:hAnsi="Calibri" w:cs="Arial"/>
          <w:b/>
          <w:bCs/>
          <w:color w:val="000000"/>
        </w:rPr>
        <w:t>dal 1° al 1</w:t>
      </w:r>
      <w:r w:rsidR="004F5D08">
        <w:rPr>
          <w:rFonts w:ascii="Calibri" w:hAnsi="Calibri" w:cs="Arial"/>
          <w:b/>
          <w:bCs/>
          <w:color w:val="000000"/>
        </w:rPr>
        <w:t>6</w:t>
      </w:r>
      <w:r w:rsidRPr="00992F36">
        <w:rPr>
          <w:rFonts w:ascii="Calibri" w:hAnsi="Calibri" w:cs="Arial"/>
          <w:b/>
          <w:bCs/>
          <w:color w:val="000000"/>
        </w:rPr>
        <w:t xml:space="preserve">° del mese di </w:t>
      </w:r>
      <w:r>
        <w:rPr>
          <w:rFonts w:ascii="Calibri" w:hAnsi="Calibri" w:cs="Arial"/>
          <w:b/>
          <w:bCs/>
          <w:color w:val="000000"/>
        </w:rPr>
        <w:t>DICEMBRE</w:t>
      </w:r>
    </w:p>
    <w:p w:rsidR="006430BE" w:rsidRDefault="006430BE" w:rsidP="006430BE">
      <w:pPr>
        <w:shd w:val="clear" w:color="auto" w:fill="FFFFFF"/>
        <w:jc w:val="center"/>
        <w:rPr>
          <w:rFonts w:ascii="Calibri" w:hAnsi="Calibri" w:cs="Arial"/>
          <w:b/>
          <w:bCs/>
          <w:color w:val="0000FF"/>
          <w:sz w:val="28"/>
          <w:szCs w:val="28"/>
        </w:rPr>
      </w:pPr>
    </w:p>
    <w:p w:rsidR="000D5038" w:rsidRDefault="000D5038" w:rsidP="006430BE">
      <w:pPr>
        <w:shd w:val="clear" w:color="auto" w:fill="FFFFFF"/>
        <w:jc w:val="center"/>
        <w:rPr>
          <w:rFonts w:ascii="Calibri" w:hAnsi="Calibri" w:cs="Arial"/>
          <w:b/>
          <w:bCs/>
          <w:color w:val="0000FF"/>
          <w:sz w:val="28"/>
          <w:szCs w:val="28"/>
        </w:rPr>
      </w:pPr>
    </w:p>
    <w:p w:rsidR="006430BE" w:rsidRPr="00992F36" w:rsidRDefault="006430BE" w:rsidP="006430BE">
      <w:pPr>
        <w:shd w:val="clear" w:color="auto" w:fill="FFFFFF"/>
        <w:jc w:val="center"/>
        <w:rPr>
          <w:rFonts w:ascii="Calibri" w:hAnsi="Calibri" w:cs="Arial"/>
          <w:b/>
          <w:bCs/>
          <w:color w:val="0000FF"/>
          <w:sz w:val="28"/>
          <w:szCs w:val="28"/>
        </w:rPr>
      </w:pPr>
      <w:r w:rsidRPr="00992F36">
        <w:rPr>
          <w:rFonts w:ascii="Calibri" w:hAnsi="Calibri" w:cs="Arial"/>
          <w:b/>
          <w:bCs/>
          <w:color w:val="0000FF"/>
          <w:sz w:val="28"/>
          <w:szCs w:val="28"/>
        </w:rPr>
        <w:t>ALIQUOTE E DETRAZIONI TASI 20</w:t>
      </w:r>
      <w:r w:rsidR="004F5D08">
        <w:rPr>
          <w:rFonts w:ascii="Calibri" w:hAnsi="Calibri" w:cs="Arial"/>
          <w:b/>
          <w:bCs/>
          <w:color w:val="0000FF"/>
          <w:sz w:val="28"/>
          <w:szCs w:val="28"/>
        </w:rPr>
        <w:t>19</w:t>
      </w:r>
      <w:r w:rsidRPr="00992F36">
        <w:rPr>
          <w:rFonts w:ascii="Calibri" w:hAnsi="Calibri" w:cs="Arial"/>
          <w:b/>
          <w:bCs/>
          <w:color w:val="0000FF"/>
          <w:sz w:val="28"/>
          <w:szCs w:val="28"/>
        </w:rPr>
        <w:t xml:space="preserve"> </w:t>
      </w:r>
    </w:p>
    <w:p w:rsidR="006430BE" w:rsidRDefault="006430BE" w:rsidP="006430BE">
      <w:pPr>
        <w:shd w:val="clear" w:color="auto" w:fill="FFFFFF"/>
        <w:jc w:val="center"/>
        <w:rPr>
          <w:rFonts w:ascii="Calibri" w:hAnsi="Calibri" w:cs="Arial"/>
          <w:b/>
          <w:bCs/>
          <w:color w:val="000000"/>
          <w:sz w:val="16"/>
          <w:szCs w:val="16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3261"/>
        <w:gridCol w:w="2409"/>
        <w:gridCol w:w="2064"/>
      </w:tblGrid>
      <w:tr w:rsidR="004F7F5B" w:rsidRPr="00992F36" w:rsidTr="003449AE">
        <w:trPr>
          <w:trHeight w:val="1529"/>
          <w:jc w:val="center"/>
        </w:trPr>
        <w:tc>
          <w:tcPr>
            <w:tcW w:w="2205" w:type="dxa"/>
            <w:shd w:val="clear" w:color="auto" w:fill="auto"/>
            <w:vAlign w:val="center"/>
          </w:tcPr>
          <w:p w:rsidR="004F7F5B" w:rsidRPr="00992F36" w:rsidRDefault="004F7F5B" w:rsidP="004F7F5B">
            <w:pPr>
              <w:snapToGrid w:val="0"/>
              <w:rPr>
                <w:rFonts w:ascii="Calibri" w:hAnsi="Calibri" w:cs="Arial"/>
                <w:b/>
              </w:rPr>
            </w:pPr>
            <w:r w:rsidRPr="00992F36">
              <w:rPr>
                <w:rFonts w:ascii="Calibri" w:hAnsi="Calibri" w:cs="Arial"/>
                <w:b/>
                <w:sz w:val="22"/>
                <w:szCs w:val="22"/>
              </w:rPr>
              <w:t>Comune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di Valleve</w:t>
            </w:r>
          </w:p>
        </w:tc>
        <w:tc>
          <w:tcPr>
            <w:tcW w:w="3261" w:type="dxa"/>
            <w:vAlign w:val="center"/>
          </w:tcPr>
          <w:p w:rsidR="00EE3E00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2959CA">
              <w:rPr>
                <w:rFonts w:ascii="Calibri" w:hAnsi="Calibri" w:cs="Arial"/>
                <w:b/>
                <w:sz w:val="22"/>
                <w:szCs w:val="22"/>
                <w:u w:val="single"/>
              </w:rPr>
              <w:t>ABITAZIONI PRINCIPALI</w:t>
            </w:r>
          </w:p>
          <w:p w:rsidR="004F7F5B" w:rsidRPr="00001CA7" w:rsidRDefault="004F7F5B" w:rsidP="004F5D08">
            <w:pPr>
              <w:snapToGrid w:val="0"/>
              <w:jc w:val="center"/>
              <w:rPr>
                <w:rFonts w:ascii="Calibri" w:hAnsi="Calibri" w:cs="Arial"/>
              </w:rPr>
            </w:pPr>
            <w:r w:rsidRPr="002959CA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EE3E00">
              <w:rPr>
                <w:rFonts w:ascii="Calibri" w:hAnsi="Calibri"/>
                <w:b/>
                <w:sz w:val="22"/>
                <w:szCs w:val="22"/>
                <w:u w:val="single"/>
              </w:rPr>
              <w:t>CAT A1-A8-A9</w:t>
            </w:r>
            <w:r w:rsidRPr="002959CA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E RELATIVE PERTINENZE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7F5B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ALTRI FABBRICATI</w:t>
            </w:r>
          </w:p>
          <w:p w:rsidR="004F7F5B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AREE EDIFICABILI</w:t>
            </w:r>
          </w:p>
          <w:p w:rsidR="004F7F5B" w:rsidRPr="00992F36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FABBRICATI </w:t>
            </w:r>
            <w:r w:rsidR="0016502F">
              <w:rPr>
                <w:rFonts w:ascii="Calibri" w:hAnsi="Calibri" w:cs="Arial"/>
                <w:b/>
                <w:sz w:val="22"/>
                <w:szCs w:val="22"/>
              </w:rPr>
              <w:t>D con esclusione D</w:t>
            </w:r>
            <w:r w:rsidR="00D936D6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7F5B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FABBRICATI</w:t>
            </w:r>
          </w:p>
          <w:p w:rsidR="004F7F5B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CAT.  D</w:t>
            </w:r>
            <w:r w:rsidR="008A735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  <w:p w:rsidR="004F7F5B" w:rsidRPr="004F7F5B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F7F5B" w:rsidRPr="00992F36" w:rsidTr="003449AE">
        <w:trPr>
          <w:trHeight w:val="305"/>
          <w:jc w:val="center"/>
        </w:trPr>
        <w:tc>
          <w:tcPr>
            <w:tcW w:w="2205" w:type="dxa"/>
            <w:shd w:val="clear" w:color="auto" w:fill="FFFFFF"/>
          </w:tcPr>
          <w:p w:rsidR="004F7F5B" w:rsidRPr="00946656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  <w:color w:val="000080"/>
              </w:rPr>
            </w:pPr>
          </w:p>
        </w:tc>
        <w:tc>
          <w:tcPr>
            <w:tcW w:w="3261" w:type="dxa"/>
            <w:shd w:val="clear" w:color="auto" w:fill="CCFFFF"/>
          </w:tcPr>
          <w:p w:rsidR="004F7F5B" w:rsidRPr="005A3A7D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  <w:bCs/>
                <w:color w:val="800000"/>
              </w:rPr>
            </w:pPr>
            <w:r w:rsidRPr="005A3A7D">
              <w:rPr>
                <w:rFonts w:ascii="Calibri" w:hAnsi="Calibri" w:cs="Arial"/>
                <w:b/>
                <w:bCs/>
                <w:color w:val="800000"/>
              </w:rPr>
              <w:t>1,0 per mille</w:t>
            </w:r>
          </w:p>
        </w:tc>
        <w:tc>
          <w:tcPr>
            <w:tcW w:w="2409" w:type="dxa"/>
            <w:shd w:val="clear" w:color="auto" w:fill="CCFFFF"/>
          </w:tcPr>
          <w:p w:rsidR="004F7F5B" w:rsidRPr="00946656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  <w:bCs/>
                <w:color w:val="800000"/>
              </w:rPr>
            </w:pPr>
            <w:r>
              <w:rPr>
                <w:rFonts w:ascii="Calibri" w:hAnsi="Calibri" w:cs="Arial"/>
                <w:b/>
                <w:bCs/>
                <w:color w:val="800000"/>
              </w:rPr>
              <w:t>2,0</w:t>
            </w:r>
            <w:r w:rsidRPr="00946656">
              <w:rPr>
                <w:rFonts w:ascii="Calibri" w:hAnsi="Calibri" w:cs="Arial"/>
                <w:b/>
                <w:bCs/>
                <w:color w:val="800000"/>
              </w:rPr>
              <w:t xml:space="preserve"> per mille</w:t>
            </w:r>
          </w:p>
        </w:tc>
        <w:tc>
          <w:tcPr>
            <w:tcW w:w="2064" w:type="dxa"/>
            <w:shd w:val="clear" w:color="auto" w:fill="CCFFFF"/>
          </w:tcPr>
          <w:p w:rsidR="004F7F5B" w:rsidRPr="00946656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  <w:bCs/>
                <w:color w:val="800000"/>
              </w:rPr>
            </w:pPr>
            <w:r>
              <w:rPr>
                <w:rFonts w:ascii="Calibri" w:hAnsi="Calibri" w:cs="Arial"/>
                <w:b/>
                <w:bCs/>
                <w:color w:val="800000"/>
              </w:rPr>
              <w:t>1,0 per mille</w:t>
            </w:r>
          </w:p>
        </w:tc>
      </w:tr>
    </w:tbl>
    <w:p w:rsidR="006430BE" w:rsidRDefault="006430BE" w:rsidP="006430BE">
      <w:pPr>
        <w:jc w:val="both"/>
        <w:rPr>
          <w:rFonts w:ascii="Calibri" w:hAnsi="Calibri" w:cs="Arial"/>
          <w:b/>
          <w:bCs/>
          <w:sz w:val="18"/>
          <w:szCs w:val="18"/>
        </w:rPr>
      </w:pPr>
    </w:p>
    <w:p w:rsidR="006430BE" w:rsidRDefault="006430BE" w:rsidP="006430BE">
      <w:pPr>
        <w:jc w:val="both"/>
        <w:rPr>
          <w:rFonts w:ascii="Calibri" w:hAnsi="Calibri" w:cs="Arial"/>
          <w:b/>
          <w:bCs/>
          <w:sz w:val="18"/>
          <w:szCs w:val="18"/>
        </w:rPr>
      </w:pPr>
    </w:p>
    <w:p w:rsidR="000D5038" w:rsidRDefault="000D5038" w:rsidP="003449AE">
      <w:pPr>
        <w:shd w:val="clear" w:color="auto" w:fill="FFFFFF"/>
        <w:ind w:right="142"/>
        <w:jc w:val="center"/>
        <w:rPr>
          <w:rFonts w:ascii="Calibri" w:hAnsi="Calibri" w:cs="Arial"/>
          <w:b/>
          <w:bCs/>
          <w:color w:val="0000FF"/>
          <w:sz w:val="28"/>
          <w:szCs w:val="28"/>
        </w:rPr>
      </w:pPr>
    </w:p>
    <w:p w:rsidR="006430BE" w:rsidRPr="00992F36" w:rsidRDefault="006430BE" w:rsidP="006430BE">
      <w:pPr>
        <w:shd w:val="clear" w:color="auto" w:fill="FFFFFF"/>
        <w:jc w:val="center"/>
        <w:rPr>
          <w:rFonts w:ascii="Calibri" w:hAnsi="Calibri" w:cs="Arial"/>
          <w:b/>
          <w:bCs/>
          <w:color w:val="0000FF"/>
          <w:sz w:val="28"/>
          <w:szCs w:val="28"/>
        </w:rPr>
      </w:pPr>
      <w:r w:rsidRPr="00992F36">
        <w:rPr>
          <w:rFonts w:ascii="Calibri" w:hAnsi="Calibri" w:cs="Arial"/>
          <w:b/>
          <w:bCs/>
          <w:color w:val="0000FF"/>
          <w:sz w:val="28"/>
          <w:szCs w:val="28"/>
        </w:rPr>
        <w:t xml:space="preserve">ALIQUOTE E DETRAZIONI </w:t>
      </w:r>
      <w:r>
        <w:rPr>
          <w:rFonts w:ascii="Calibri" w:hAnsi="Calibri" w:cs="Arial"/>
          <w:b/>
          <w:bCs/>
          <w:color w:val="0000FF"/>
          <w:sz w:val="28"/>
          <w:szCs w:val="28"/>
        </w:rPr>
        <w:t>IMU</w:t>
      </w:r>
      <w:r w:rsidRPr="00992F36">
        <w:rPr>
          <w:rFonts w:ascii="Calibri" w:hAnsi="Calibri" w:cs="Arial"/>
          <w:b/>
          <w:bCs/>
          <w:color w:val="0000FF"/>
          <w:sz w:val="28"/>
          <w:szCs w:val="28"/>
        </w:rPr>
        <w:t xml:space="preserve"> 20</w:t>
      </w:r>
      <w:r w:rsidR="004F5D08">
        <w:rPr>
          <w:rFonts w:ascii="Calibri" w:hAnsi="Calibri" w:cs="Arial"/>
          <w:b/>
          <w:bCs/>
          <w:color w:val="0000FF"/>
          <w:sz w:val="28"/>
          <w:szCs w:val="28"/>
        </w:rPr>
        <w:t>19</w:t>
      </w:r>
    </w:p>
    <w:p w:rsidR="006430BE" w:rsidRDefault="006430BE" w:rsidP="006430BE">
      <w:pPr>
        <w:shd w:val="clear" w:color="auto" w:fill="FFFFFF"/>
        <w:jc w:val="center"/>
        <w:rPr>
          <w:rFonts w:ascii="Calibri" w:hAnsi="Calibri" w:cs="Arial"/>
          <w:b/>
          <w:bCs/>
          <w:color w:val="000000"/>
          <w:sz w:val="16"/>
          <w:szCs w:val="16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968"/>
        <w:gridCol w:w="2429"/>
        <w:gridCol w:w="1786"/>
      </w:tblGrid>
      <w:tr w:rsidR="006430BE" w:rsidRPr="00992F36" w:rsidTr="003449AE">
        <w:trPr>
          <w:trHeight w:val="1551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6430BE" w:rsidRPr="00992F36" w:rsidRDefault="006430BE" w:rsidP="004F7F5B">
            <w:pPr>
              <w:snapToGrid w:val="0"/>
              <w:rPr>
                <w:rFonts w:ascii="Calibri" w:hAnsi="Calibri" w:cs="Arial"/>
                <w:b/>
              </w:rPr>
            </w:pPr>
            <w:r w:rsidRPr="00992F36">
              <w:rPr>
                <w:rFonts w:ascii="Calibri" w:hAnsi="Calibri" w:cs="Arial"/>
                <w:b/>
                <w:sz w:val="22"/>
                <w:szCs w:val="22"/>
              </w:rPr>
              <w:t>Comune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di </w:t>
            </w:r>
            <w:r w:rsidR="004F7F5B">
              <w:rPr>
                <w:rFonts w:ascii="Calibri" w:hAnsi="Calibri" w:cs="Arial"/>
                <w:b/>
                <w:sz w:val="22"/>
                <w:szCs w:val="22"/>
              </w:rPr>
              <w:t>Valleve</w:t>
            </w:r>
          </w:p>
        </w:tc>
        <w:tc>
          <w:tcPr>
            <w:tcW w:w="2968" w:type="dxa"/>
            <w:vAlign w:val="center"/>
          </w:tcPr>
          <w:p w:rsidR="006430BE" w:rsidRDefault="006430BE" w:rsidP="004F5D08">
            <w:pPr>
              <w:snapToGrid w:val="0"/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ABITAZIONI PRINCIPALI</w:t>
            </w:r>
          </w:p>
          <w:p w:rsidR="006430BE" w:rsidRPr="00001CA7" w:rsidRDefault="006430BE" w:rsidP="004F5D08">
            <w:pPr>
              <w:snapToGrid w:val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CAT A1-A8-A9 E RELATIVE PERTINENZE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A7359" w:rsidRDefault="006430BE" w:rsidP="004F5D08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ALTRI FABBRICATI</w:t>
            </w:r>
          </w:p>
          <w:p w:rsidR="006430BE" w:rsidRDefault="006430BE" w:rsidP="004F5D08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AREE EDIFICABILI</w:t>
            </w:r>
          </w:p>
          <w:p w:rsidR="004F7F5B" w:rsidRPr="00992F36" w:rsidRDefault="004F7F5B" w:rsidP="004F5D08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FABBRICATI D</w:t>
            </w:r>
            <w:r w:rsidR="0016502F">
              <w:rPr>
                <w:rFonts w:ascii="Calibri" w:hAnsi="Calibri" w:cs="Arial"/>
                <w:b/>
                <w:sz w:val="22"/>
                <w:szCs w:val="22"/>
              </w:rPr>
              <w:t xml:space="preserve"> con esclusione D</w:t>
            </w:r>
            <w:r w:rsidR="00D936D6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430BE" w:rsidRDefault="006430BE" w:rsidP="004F5D08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FABBRICATI CAT.</w:t>
            </w:r>
          </w:p>
          <w:p w:rsidR="006430BE" w:rsidRPr="00992F36" w:rsidRDefault="006430BE" w:rsidP="004F5D08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D2</w:t>
            </w:r>
          </w:p>
        </w:tc>
      </w:tr>
      <w:tr w:rsidR="006430BE" w:rsidRPr="00992F36" w:rsidTr="004F5D08">
        <w:trPr>
          <w:trHeight w:val="308"/>
          <w:jc w:val="center"/>
        </w:trPr>
        <w:tc>
          <w:tcPr>
            <w:tcW w:w="2692" w:type="dxa"/>
            <w:shd w:val="clear" w:color="auto" w:fill="FFFFFF"/>
          </w:tcPr>
          <w:p w:rsidR="006430BE" w:rsidRPr="00946656" w:rsidRDefault="006430BE" w:rsidP="00FE558A">
            <w:pPr>
              <w:snapToGrid w:val="0"/>
              <w:rPr>
                <w:rFonts w:ascii="Calibri" w:hAnsi="Calibri" w:cs="Arial"/>
                <w:b/>
                <w:color w:val="000080"/>
              </w:rPr>
            </w:pPr>
          </w:p>
        </w:tc>
        <w:tc>
          <w:tcPr>
            <w:tcW w:w="2968" w:type="dxa"/>
            <w:shd w:val="clear" w:color="auto" w:fill="CCFFFF"/>
            <w:vAlign w:val="center"/>
          </w:tcPr>
          <w:p w:rsidR="00BE3133" w:rsidRDefault="006430BE" w:rsidP="004F5D08">
            <w:pPr>
              <w:snapToGrid w:val="0"/>
              <w:jc w:val="center"/>
              <w:rPr>
                <w:rFonts w:ascii="Calibri" w:hAnsi="Calibri" w:cs="Arial"/>
                <w:bCs/>
                <w:color w:val="800000"/>
              </w:rPr>
            </w:pPr>
            <w:r w:rsidRPr="00BE3133">
              <w:rPr>
                <w:rFonts w:ascii="Calibri" w:hAnsi="Calibri" w:cs="Arial"/>
                <w:b/>
                <w:bCs/>
                <w:color w:val="800000"/>
              </w:rPr>
              <w:t xml:space="preserve">4,0 </w:t>
            </w:r>
            <w:r w:rsidR="00BE3133" w:rsidRPr="00BE3133">
              <w:rPr>
                <w:rFonts w:ascii="Calibri" w:hAnsi="Calibri" w:cs="Arial"/>
                <w:b/>
                <w:bCs/>
                <w:color w:val="800000"/>
              </w:rPr>
              <w:t>per mille</w:t>
            </w:r>
          </w:p>
          <w:p w:rsidR="006430BE" w:rsidRDefault="006430BE" w:rsidP="004F5D08">
            <w:pPr>
              <w:snapToGrid w:val="0"/>
              <w:jc w:val="center"/>
              <w:rPr>
                <w:rFonts w:ascii="Calibri" w:hAnsi="Calibri" w:cs="Arial"/>
                <w:bCs/>
                <w:color w:val="800000"/>
              </w:rPr>
            </w:pPr>
            <w:r>
              <w:rPr>
                <w:rFonts w:ascii="Calibri" w:hAnsi="Calibri" w:cs="Arial"/>
                <w:bCs/>
                <w:color w:val="800000"/>
              </w:rPr>
              <w:t>DETRAZIONE € 200</w:t>
            </w:r>
          </w:p>
          <w:p w:rsidR="006430BE" w:rsidRPr="00946656" w:rsidRDefault="006430BE" w:rsidP="004F5D08">
            <w:pPr>
              <w:snapToGrid w:val="0"/>
              <w:jc w:val="center"/>
              <w:rPr>
                <w:rFonts w:ascii="Calibri" w:hAnsi="Calibri" w:cs="Arial"/>
                <w:bCs/>
                <w:color w:val="800000"/>
              </w:rPr>
            </w:pPr>
          </w:p>
        </w:tc>
        <w:tc>
          <w:tcPr>
            <w:tcW w:w="2429" w:type="dxa"/>
            <w:shd w:val="clear" w:color="auto" w:fill="CCFFFF"/>
            <w:vAlign w:val="center"/>
          </w:tcPr>
          <w:p w:rsidR="006430BE" w:rsidRPr="00946656" w:rsidRDefault="006430BE" w:rsidP="004F5D08">
            <w:pPr>
              <w:snapToGrid w:val="0"/>
              <w:jc w:val="center"/>
              <w:rPr>
                <w:rFonts w:ascii="Calibri" w:hAnsi="Calibri" w:cs="Arial"/>
                <w:b/>
                <w:bCs/>
                <w:color w:val="800000"/>
              </w:rPr>
            </w:pPr>
            <w:r>
              <w:rPr>
                <w:rFonts w:ascii="Calibri" w:hAnsi="Calibri" w:cs="Arial"/>
                <w:b/>
                <w:bCs/>
                <w:color w:val="800000"/>
              </w:rPr>
              <w:t>8,</w:t>
            </w:r>
            <w:r w:rsidR="004F7F5B">
              <w:rPr>
                <w:rFonts w:ascii="Calibri" w:hAnsi="Calibri" w:cs="Arial"/>
                <w:b/>
                <w:bCs/>
                <w:color w:val="800000"/>
              </w:rPr>
              <w:t>6</w:t>
            </w:r>
            <w:r w:rsidRPr="00946656">
              <w:rPr>
                <w:rFonts w:ascii="Calibri" w:hAnsi="Calibri" w:cs="Arial"/>
                <w:b/>
                <w:bCs/>
                <w:color w:val="800000"/>
              </w:rPr>
              <w:t xml:space="preserve"> per mille</w:t>
            </w:r>
          </w:p>
        </w:tc>
        <w:tc>
          <w:tcPr>
            <w:tcW w:w="1786" w:type="dxa"/>
            <w:shd w:val="clear" w:color="auto" w:fill="CCFFFF"/>
            <w:vAlign w:val="center"/>
          </w:tcPr>
          <w:p w:rsidR="006430BE" w:rsidRPr="00BE3133" w:rsidRDefault="006430BE" w:rsidP="004F5D08">
            <w:pPr>
              <w:snapToGrid w:val="0"/>
              <w:jc w:val="center"/>
              <w:rPr>
                <w:rFonts w:ascii="Calibri" w:hAnsi="Calibri" w:cs="Arial"/>
                <w:b/>
                <w:bCs/>
                <w:color w:val="800000"/>
              </w:rPr>
            </w:pPr>
            <w:r w:rsidRPr="00BE3133">
              <w:rPr>
                <w:rFonts w:ascii="Calibri" w:hAnsi="Calibri" w:cs="Arial"/>
                <w:b/>
                <w:bCs/>
                <w:color w:val="800000"/>
              </w:rPr>
              <w:t>7,6</w:t>
            </w:r>
            <w:r w:rsidR="00BE3133" w:rsidRPr="00BE3133">
              <w:rPr>
                <w:rFonts w:ascii="Calibri" w:hAnsi="Calibri" w:cs="Arial"/>
                <w:b/>
                <w:bCs/>
                <w:color w:val="800000"/>
              </w:rPr>
              <w:t xml:space="preserve"> per mille</w:t>
            </w:r>
          </w:p>
          <w:p w:rsidR="006430BE" w:rsidRPr="00946656" w:rsidRDefault="006430BE" w:rsidP="004F5D08">
            <w:pPr>
              <w:snapToGrid w:val="0"/>
              <w:jc w:val="center"/>
              <w:rPr>
                <w:rFonts w:ascii="Calibri" w:hAnsi="Calibri" w:cs="Arial"/>
                <w:b/>
                <w:bCs/>
                <w:color w:val="800000"/>
              </w:rPr>
            </w:pPr>
            <w:r w:rsidRPr="006430BE">
              <w:rPr>
                <w:rFonts w:ascii="Calibri" w:hAnsi="Calibri" w:cs="Arial"/>
                <w:bCs/>
                <w:color w:val="800000"/>
              </w:rPr>
              <w:t>D2</w:t>
            </w:r>
            <w:r w:rsidR="00BE3133">
              <w:rPr>
                <w:rFonts w:ascii="Calibri" w:hAnsi="Calibri" w:cs="Arial"/>
                <w:bCs/>
                <w:color w:val="800000"/>
              </w:rPr>
              <w:t xml:space="preserve"> </w:t>
            </w:r>
            <w:r w:rsidRPr="006430BE">
              <w:rPr>
                <w:rFonts w:ascii="Calibri" w:hAnsi="Calibri" w:cs="Arial"/>
                <w:bCs/>
                <w:color w:val="800000"/>
              </w:rPr>
              <w:t>TUTTA QUOTA STATALE</w:t>
            </w:r>
          </w:p>
        </w:tc>
      </w:tr>
    </w:tbl>
    <w:p w:rsidR="006430BE" w:rsidRDefault="006430BE" w:rsidP="006430BE">
      <w:pPr>
        <w:jc w:val="both"/>
        <w:rPr>
          <w:rFonts w:ascii="Calibri" w:hAnsi="Calibri" w:cs="Arial"/>
          <w:b/>
          <w:bCs/>
          <w:sz w:val="18"/>
          <w:szCs w:val="18"/>
        </w:rPr>
      </w:pPr>
    </w:p>
    <w:p w:rsidR="006430BE" w:rsidRDefault="006430BE" w:rsidP="006430BE">
      <w:pPr>
        <w:pStyle w:val="Default"/>
        <w:jc w:val="both"/>
        <w:rPr>
          <w:rFonts w:ascii="Calibri" w:hAnsi="Calibri" w:cs="Arial"/>
          <w:color w:val="auto"/>
          <w:sz w:val="18"/>
          <w:szCs w:val="18"/>
        </w:rPr>
      </w:pPr>
    </w:p>
    <w:p w:rsidR="000D5038" w:rsidRPr="00992F36" w:rsidRDefault="000D5038" w:rsidP="006430BE">
      <w:pPr>
        <w:pStyle w:val="Default"/>
        <w:jc w:val="both"/>
        <w:rPr>
          <w:rFonts w:ascii="Calibri" w:hAnsi="Calibri" w:cs="Arial"/>
          <w:color w:val="auto"/>
          <w:sz w:val="18"/>
          <w:szCs w:val="18"/>
        </w:rPr>
      </w:pPr>
    </w:p>
    <w:p w:rsidR="006430BE" w:rsidRPr="00992F36" w:rsidRDefault="006430BE" w:rsidP="006430BE">
      <w:pPr>
        <w:pStyle w:val="Default"/>
        <w:jc w:val="both"/>
        <w:rPr>
          <w:rFonts w:ascii="Calibri" w:hAnsi="Calibri" w:cs="Arial"/>
          <w:color w:val="auto"/>
          <w:sz w:val="18"/>
          <w:szCs w:val="18"/>
        </w:rPr>
      </w:pPr>
    </w:p>
    <w:tbl>
      <w:tblPr>
        <w:tblW w:w="99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5468"/>
      </w:tblGrid>
      <w:tr w:rsidR="006430BE" w:rsidRPr="00992F36" w:rsidTr="003449AE">
        <w:trPr>
          <w:trHeight w:val="584"/>
        </w:trPr>
        <w:tc>
          <w:tcPr>
            <w:tcW w:w="9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0BE" w:rsidRPr="000D5038" w:rsidRDefault="000D5038" w:rsidP="00FE558A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u w:val="single"/>
                <w:lang w:eastAsia="it-IT"/>
              </w:rPr>
            </w:pPr>
            <w:r w:rsidRPr="000D5038"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u w:val="single"/>
                <w:lang w:eastAsia="it-IT"/>
              </w:rPr>
              <w:t xml:space="preserve">CODICI </w:t>
            </w:r>
          </w:p>
          <w:p w:rsidR="006430BE" w:rsidRPr="00992F36" w:rsidRDefault="006430BE" w:rsidP="00FE558A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it-IT"/>
              </w:rPr>
            </w:pPr>
            <w:r w:rsidRPr="000D5038">
              <w:rPr>
                <w:rFonts w:ascii="Calibri" w:hAnsi="Calibri" w:cs="Arial"/>
                <w:b/>
                <w:bCs/>
                <w:sz w:val="28"/>
                <w:szCs w:val="28"/>
                <w:u w:val="single"/>
                <w:lang w:eastAsia="it-IT"/>
              </w:rPr>
              <w:t>MODELLO F24</w:t>
            </w:r>
          </w:p>
        </w:tc>
      </w:tr>
      <w:tr w:rsidR="006430BE" w:rsidRPr="00992F36" w:rsidTr="003449AE">
        <w:trPr>
          <w:trHeight w:val="432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0BE" w:rsidRPr="00194101" w:rsidRDefault="00BE3133" w:rsidP="00BE313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it-IT"/>
              </w:rPr>
            </w:pPr>
            <w:r w:rsidRPr="00992F36"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u w:val="single"/>
                <w:lang w:eastAsia="it-IT"/>
              </w:rPr>
              <w:t>CODICE COMUNE</w:t>
            </w:r>
            <w:r w:rsidRPr="00992F36"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0BE" w:rsidRPr="00194101" w:rsidRDefault="004F7F5B" w:rsidP="00FE558A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eastAsia="it-IT"/>
              </w:rPr>
              <w:t>L623</w:t>
            </w:r>
          </w:p>
        </w:tc>
      </w:tr>
      <w:tr w:rsidR="006430BE" w:rsidRPr="00992F36" w:rsidTr="003449AE">
        <w:trPr>
          <w:trHeight w:val="958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3133" w:rsidRDefault="00BE3133" w:rsidP="00BE3133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u w:val="single"/>
                <w:lang w:eastAsia="it-IT"/>
              </w:rPr>
            </w:pPr>
          </w:p>
          <w:p w:rsidR="00BE3133" w:rsidRPr="00992F36" w:rsidRDefault="00BE3133" w:rsidP="00BE3133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992F36"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u w:val="single"/>
                <w:lang w:eastAsia="it-IT"/>
              </w:rPr>
              <w:t>CODICE TRIBUTO TASI</w:t>
            </w:r>
            <w:r w:rsidRPr="00992F36"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lang w:eastAsia="it-IT"/>
              </w:rPr>
              <w:t xml:space="preserve"> </w:t>
            </w:r>
          </w:p>
          <w:p w:rsidR="006430BE" w:rsidRPr="00992F36" w:rsidRDefault="006430BE" w:rsidP="00BE3133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30BE" w:rsidRDefault="00BE3133" w:rsidP="00BE3133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it-IT"/>
              </w:rPr>
              <w:t>3958            abitazione principale e pertinenze</w:t>
            </w:r>
          </w:p>
          <w:p w:rsidR="00BE3133" w:rsidRDefault="00BE3133" w:rsidP="00BE3133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it-IT"/>
              </w:rPr>
              <w:t>3960            aree edificabili</w:t>
            </w:r>
          </w:p>
          <w:p w:rsidR="00BE3133" w:rsidRPr="00992F36" w:rsidRDefault="00BE3133" w:rsidP="00BE3133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3961             altri fabbricati   </w:t>
            </w:r>
          </w:p>
        </w:tc>
      </w:tr>
      <w:tr w:rsidR="006430BE" w:rsidRPr="00992F36" w:rsidTr="003449AE">
        <w:trPr>
          <w:trHeight w:val="838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BE" w:rsidRPr="00992F36" w:rsidRDefault="00BE3133" w:rsidP="00BE3133">
            <w:pPr>
              <w:suppressAutoHyphens w:val="0"/>
              <w:jc w:val="center"/>
              <w:rPr>
                <w:rFonts w:ascii="Calibri" w:hAnsi="Calibri" w:cs="Arial"/>
                <w:color w:val="000000"/>
                <w:highlight w:val="green"/>
                <w:lang w:eastAsia="it-IT"/>
              </w:rPr>
            </w:pPr>
            <w:r w:rsidRPr="00992F36"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u w:val="single"/>
                <w:lang w:eastAsia="it-IT"/>
              </w:rPr>
              <w:t xml:space="preserve">CODICE TRIBUTO </w:t>
            </w:r>
            <w:r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u w:val="single"/>
                <w:lang w:eastAsia="it-IT"/>
              </w:rPr>
              <w:t>IMU</w:t>
            </w:r>
            <w:r w:rsidRPr="00992F36">
              <w:rPr>
                <w:rFonts w:ascii="Calibri" w:hAnsi="Calibri" w:cs="Arial"/>
                <w:b/>
                <w:bCs/>
                <w:color w:val="0000FF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3133" w:rsidRDefault="00BE3133" w:rsidP="00BE3133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it-IT"/>
              </w:rPr>
              <w:t>3912            abitazione principale e pertinenze</w:t>
            </w:r>
          </w:p>
          <w:p w:rsidR="00BE3133" w:rsidRDefault="00BE3133" w:rsidP="00BE3133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it-IT"/>
              </w:rPr>
              <w:t>3916            aree edificabili</w:t>
            </w:r>
          </w:p>
          <w:p w:rsidR="006430BE" w:rsidRDefault="00BE3133" w:rsidP="00BE3133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3918            altri fabbricati   </w:t>
            </w:r>
          </w:p>
          <w:p w:rsidR="00BE3133" w:rsidRDefault="00BE3133" w:rsidP="00BE3133">
            <w:pPr>
              <w:suppressAutoHyphens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it-IT"/>
              </w:rPr>
              <w:t>3925            “ D” quota Stato</w:t>
            </w:r>
          </w:p>
          <w:p w:rsidR="00F26021" w:rsidRPr="00992F36" w:rsidRDefault="00F26021" w:rsidP="00BE3133">
            <w:pPr>
              <w:suppressAutoHyphens w:val="0"/>
              <w:rPr>
                <w:rFonts w:ascii="Calibri" w:hAnsi="Calibri" w:cs="Arial"/>
                <w:color w:val="000000"/>
                <w:highlight w:val="green"/>
                <w:lang w:eastAsia="it-IT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it-IT"/>
              </w:rPr>
              <w:t>3930            “ D” quota Comune</w:t>
            </w:r>
          </w:p>
        </w:tc>
      </w:tr>
    </w:tbl>
    <w:p w:rsidR="006430BE" w:rsidRPr="00992F36" w:rsidRDefault="006430BE" w:rsidP="006430BE">
      <w:pPr>
        <w:pStyle w:val="Default"/>
        <w:ind w:firstLine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164E16" w:rsidRDefault="00164E16"/>
    <w:sectPr w:rsidR="00164E16" w:rsidSect="003449AE">
      <w:footerReference w:type="default" r:id="rId7"/>
      <w:pgSz w:w="11906" w:h="16838"/>
      <w:pgMar w:top="284" w:right="707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44" w:rsidRDefault="003B7544" w:rsidP="00554A21">
      <w:r>
        <w:separator/>
      </w:r>
    </w:p>
  </w:endnote>
  <w:endnote w:type="continuationSeparator" w:id="0">
    <w:p w:rsidR="003B7544" w:rsidRDefault="003B7544" w:rsidP="0055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06" w:rsidRDefault="00D5303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2400" cy="174625"/>
              <wp:effectExtent l="635" t="635" r="889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B06" w:rsidRDefault="00940E2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CB58B6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D6FE5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55pt;margin-top:.05pt;width:12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TxHvvbAAAACQEAAA8AAAAAAAAAAAAAAAAA4QQAAGRycy9kb3ducmV2LnhtbFBLBQYAAAAABAAE&#10;APMAAADpBQAAAAA=&#10;" stroked="f">
              <v:fill opacity="0"/>
              <v:textbox inset="0,0,0,0">
                <w:txbxContent>
                  <w:p w:rsidR="006E7B06" w:rsidRDefault="00940E2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CB58B6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D6FE5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44" w:rsidRDefault="003B7544" w:rsidP="00554A21">
      <w:r>
        <w:separator/>
      </w:r>
    </w:p>
  </w:footnote>
  <w:footnote w:type="continuationSeparator" w:id="0">
    <w:p w:rsidR="003B7544" w:rsidRDefault="003B7544" w:rsidP="0055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BE"/>
    <w:rsid w:val="00030DEF"/>
    <w:rsid w:val="000554F8"/>
    <w:rsid w:val="00082C44"/>
    <w:rsid w:val="000D5038"/>
    <w:rsid w:val="00164E16"/>
    <w:rsid w:val="0016502F"/>
    <w:rsid w:val="001A1EF3"/>
    <w:rsid w:val="001D6FE5"/>
    <w:rsid w:val="00310E7C"/>
    <w:rsid w:val="003449AE"/>
    <w:rsid w:val="00377856"/>
    <w:rsid w:val="003B06B9"/>
    <w:rsid w:val="003B7544"/>
    <w:rsid w:val="00435FD1"/>
    <w:rsid w:val="004D75FC"/>
    <w:rsid w:val="004F5D08"/>
    <w:rsid w:val="004F7F5B"/>
    <w:rsid w:val="0050571C"/>
    <w:rsid w:val="00524D83"/>
    <w:rsid w:val="00554A21"/>
    <w:rsid w:val="00573A31"/>
    <w:rsid w:val="005A3A7D"/>
    <w:rsid w:val="005D0076"/>
    <w:rsid w:val="00620699"/>
    <w:rsid w:val="006430BE"/>
    <w:rsid w:val="007560DD"/>
    <w:rsid w:val="008A7359"/>
    <w:rsid w:val="00940E2C"/>
    <w:rsid w:val="00B7641F"/>
    <w:rsid w:val="00BE3133"/>
    <w:rsid w:val="00C17F2D"/>
    <w:rsid w:val="00CB58B6"/>
    <w:rsid w:val="00D53035"/>
    <w:rsid w:val="00D936D6"/>
    <w:rsid w:val="00EE3E00"/>
    <w:rsid w:val="00F2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6430BE"/>
  </w:style>
  <w:style w:type="paragraph" w:customStyle="1" w:styleId="Default">
    <w:name w:val="Default"/>
    <w:rsid w:val="006430B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6430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430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6430BE"/>
  </w:style>
  <w:style w:type="paragraph" w:customStyle="1" w:styleId="Default">
    <w:name w:val="Default"/>
    <w:rsid w:val="006430B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6430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430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</cp:lastModifiedBy>
  <cp:revision>2</cp:revision>
  <cp:lastPrinted>2015-05-05T10:15:00Z</cp:lastPrinted>
  <dcterms:created xsi:type="dcterms:W3CDTF">2019-04-15T08:33:00Z</dcterms:created>
  <dcterms:modified xsi:type="dcterms:W3CDTF">2019-04-15T08:33:00Z</dcterms:modified>
</cp:coreProperties>
</file>